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9B39E94" w14:textId="30075688" w:rsidR="00372A94" w:rsidRPr="005A7E6A" w:rsidRDefault="00372A94" w:rsidP="00372A94">
      <w:pPr>
        <w:rPr>
          <w:rFonts w:ascii="Myriad Pro" w:hAnsi="Myriad Pro" w:cs="Calibri"/>
          <w:b/>
          <w:bCs/>
          <w:color w:val="1498BF"/>
          <w:lang w:val="en-GB"/>
        </w:rPr>
      </w:pPr>
      <w:bookmarkStart w:id="0" w:name="_Hlk117263834"/>
      <w:bookmarkStart w:id="1" w:name="_Hlk117263567"/>
      <w:bookmarkStart w:id="2" w:name="_GoBack"/>
      <w:bookmarkEnd w:id="2"/>
      <w:r w:rsidRPr="005A7E6A">
        <w:rPr>
          <w:rFonts w:ascii="Myriad Pro" w:hAnsi="Myriad Pro" w:cs="Calibri"/>
          <w:b/>
          <w:bCs/>
          <w:color w:val="002060"/>
          <w:sz w:val="28"/>
          <w:szCs w:val="28"/>
          <w:lang w:val="en-GB"/>
        </w:rPr>
        <w:t xml:space="preserve">Agenda – </w:t>
      </w:r>
      <w:r>
        <w:rPr>
          <w:rFonts w:ascii="Myriad Pro" w:hAnsi="Myriad Pro" w:cs="Calibri"/>
          <w:b/>
          <w:bCs/>
          <w:color w:val="002060"/>
          <w:sz w:val="28"/>
          <w:szCs w:val="28"/>
          <w:lang w:val="en-GB"/>
        </w:rPr>
        <w:t>19</w:t>
      </w:r>
      <w:r w:rsidRPr="005A7E6A">
        <w:rPr>
          <w:rFonts w:ascii="Myriad Pro" w:hAnsi="Myriad Pro" w:cs="Calibri"/>
          <w:b/>
          <w:bCs/>
          <w:color w:val="002060"/>
          <w:sz w:val="28"/>
          <w:szCs w:val="28"/>
          <w:lang w:val="en-GB"/>
        </w:rPr>
        <w:t xml:space="preserve"> </w:t>
      </w:r>
      <w:r>
        <w:rPr>
          <w:rFonts w:ascii="Myriad Pro" w:hAnsi="Myriad Pro" w:cs="Calibri"/>
          <w:b/>
          <w:bCs/>
          <w:color w:val="002060"/>
          <w:sz w:val="28"/>
          <w:szCs w:val="28"/>
          <w:lang w:val="en-GB"/>
        </w:rPr>
        <w:t>December</w:t>
      </w:r>
      <w:r w:rsidRPr="005A7E6A">
        <w:rPr>
          <w:rFonts w:ascii="Myriad Pro" w:hAnsi="Myriad Pro" w:cs="Calibri"/>
          <w:b/>
          <w:bCs/>
          <w:color w:val="002060"/>
          <w:sz w:val="28"/>
          <w:szCs w:val="28"/>
          <w:lang w:val="en-GB"/>
        </w:rPr>
        <w:t xml:space="preserve"> 202</w:t>
      </w:r>
      <w:r>
        <w:rPr>
          <w:rFonts w:ascii="Myriad Pro" w:hAnsi="Myriad Pro" w:cs="Calibri"/>
          <w:b/>
          <w:bCs/>
          <w:color w:val="002060"/>
          <w:sz w:val="28"/>
          <w:szCs w:val="28"/>
          <w:lang w:val="en-GB"/>
        </w:rPr>
        <w:t>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212"/>
      </w:tblGrid>
      <w:tr w:rsidR="00372A94" w:rsidRPr="005A7E6A" w14:paraId="36D19EF7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4CEF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bookmarkStart w:id="3" w:name="_Hlk67931750"/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09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.15 - 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09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F5D5D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Registration of participants</w:t>
            </w:r>
          </w:p>
          <w:p w14:paraId="429DB265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</w:p>
        </w:tc>
      </w:tr>
      <w:tr w:rsidR="00372A94" w:rsidRPr="005A7E6A" w14:paraId="20CA0958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2E24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09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 - 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09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.45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EEB4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>Welcome address</w:t>
            </w:r>
          </w:p>
          <w:p w14:paraId="075C17C8" w14:textId="16CF8ECF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Dimitrios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Vervesos</w:t>
            </w:r>
            <w:proofErr w:type="spellEnd"/>
            <w:r w:rsidR="00447616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President of the Athens Bar Association </w:t>
            </w:r>
          </w:p>
          <w:p w14:paraId="73090375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  <w:p w14:paraId="3BD69B5C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Ivaylo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Dermendzhiev</w:t>
            </w:r>
            <w:proofErr w:type="spellEnd"/>
            <w:r w:rsidRPr="00F71803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, PhD, President of the Supreme Bar Council of the Republic of Bulgaria</w:t>
            </w:r>
          </w:p>
          <w:p w14:paraId="3312FC01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  <w:p w14:paraId="7A5A7532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 w:rsidRPr="00F71803">
              <w:rPr>
                <w:rFonts w:ascii="Myriad Pro" w:hAnsi="Myriad Pro" w:cstheme="minorHAnsi"/>
                <w:i/>
                <w:iCs/>
                <w:sz w:val="20"/>
                <w:szCs w:val="20"/>
              </w:rPr>
              <w:t xml:space="preserve">Assoc. Prof.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</w:rPr>
              <w:t>Boriana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</w:rPr>
              <w:t>Musseva</w:t>
            </w:r>
            <w:proofErr w:type="spellEnd"/>
            <w:r w:rsidRPr="00F71803">
              <w:rPr>
                <w:rFonts w:ascii="Myriad Pro" w:hAnsi="Myriad Pro" w:cstheme="minorHAnsi"/>
                <w:i/>
                <w:iCs/>
                <w:sz w:val="20"/>
                <w:szCs w:val="20"/>
              </w:rPr>
              <w:t xml:space="preserve">, PhD,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</w:rPr>
              <w:t>President of the Management Board of the Attorneys’ Training Center to the Supreme Bar Council of Bulgaria</w:t>
            </w:r>
          </w:p>
          <w:p w14:paraId="7B4F0043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</w:tc>
      </w:tr>
      <w:tr w:rsidR="00372A94" w:rsidRPr="005A7E6A" w14:paraId="114EECDB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4A51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B4A1" w14:textId="77777777" w:rsidR="00372A94" w:rsidRPr="00447616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1"/>
                <w:szCs w:val="21"/>
                <w:lang w:val="en-GB"/>
              </w:rPr>
            </w:pPr>
            <w:r w:rsidRPr="00447616">
              <w:rPr>
                <w:rFonts w:ascii="Myriad Pro" w:hAnsi="Myriad Pro" w:cstheme="minorHAnsi"/>
                <w:b/>
                <w:bCs/>
                <w:sz w:val="21"/>
                <w:szCs w:val="21"/>
                <w:lang w:val="en-GB"/>
              </w:rPr>
              <w:t xml:space="preserve">Moderator: </w:t>
            </w:r>
          </w:p>
          <w:p w14:paraId="1097B854" w14:textId="77777777" w:rsidR="00447616" w:rsidRPr="00447616" w:rsidRDefault="00447616" w:rsidP="00922E9F">
            <w:pPr>
              <w:spacing w:after="0"/>
              <w:rPr>
                <w:rFonts w:ascii="Myriad Pro" w:hAnsi="Myriad Pro" w:cstheme="minorHAnsi"/>
                <w:b/>
                <w:bCs/>
                <w:sz w:val="21"/>
                <w:szCs w:val="21"/>
                <w:lang w:val="en-GB"/>
              </w:rPr>
            </w:pPr>
          </w:p>
          <w:p w14:paraId="09773930" w14:textId="77777777" w:rsidR="00372A94" w:rsidRPr="00447616" w:rsidRDefault="00372A94" w:rsidP="00372A94">
            <w:pPr>
              <w:spacing w:after="0"/>
              <w:rPr>
                <w:rFonts w:ascii="Myriad Pro" w:hAnsi="Myriad Pro" w:cstheme="minorHAnsi"/>
                <w:i/>
                <w:iCs/>
                <w:sz w:val="21"/>
                <w:szCs w:val="21"/>
                <w:lang w:val="en-GB"/>
              </w:rPr>
            </w:pPr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1"/>
                <w:szCs w:val="21"/>
                <w:lang w:val="en-GB"/>
              </w:rPr>
              <w:t xml:space="preserve">Thomas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1"/>
                <w:szCs w:val="21"/>
                <w:lang w:val="en-GB"/>
              </w:rPr>
              <w:t>Kamenopoulos</w:t>
            </w:r>
            <w:proofErr w:type="spellEnd"/>
            <w:r w:rsidRPr="00447616">
              <w:rPr>
                <w:rFonts w:ascii="Myriad Pro" w:hAnsi="Myriad Pro" w:cstheme="minorHAnsi"/>
                <w:i/>
                <w:iCs/>
                <w:sz w:val="21"/>
                <w:szCs w:val="21"/>
                <w:lang w:val="en-GB"/>
              </w:rPr>
              <w:t>, Member of the Board of the Athens Bar Association</w:t>
            </w:r>
            <w:r w:rsidR="00447616" w:rsidRPr="00447616">
              <w:rPr>
                <w:rFonts w:ascii="Myriad Pro" w:hAnsi="Myriad Pro" w:cstheme="minorHAnsi"/>
                <w:i/>
                <w:iCs/>
                <w:sz w:val="21"/>
                <w:szCs w:val="21"/>
                <w:lang w:val="en-GB"/>
              </w:rPr>
              <w:t xml:space="preserve"> -</w:t>
            </w:r>
            <w:r w:rsidR="00C5649B" w:rsidRPr="00447616">
              <w:rPr>
                <w:rFonts w:ascii="Myriad Pro" w:hAnsi="Myriad Pro" w:cstheme="minorHAnsi"/>
                <w:i/>
                <w:i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i/>
                <w:iCs/>
                <w:sz w:val="21"/>
                <w:szCs w:val="21"/>
                <w:lang w:val="en-GB"/>
              </w:rPr>
              <w:t>fmr</w:t>
            </w:r>
            <w:proofErr w:type="spellEnd"/>
            <w:r w:rsidRPr="00447616">
              <w:rPr>
                <w:rFonts w:ascii="Myriad Pro" w:hAnsi="Myriad Pro" w:cstheme="minorHAnsi"/>
                <w:i/>
                <w:iCs/>
                <w:sz w:val="21"/>
                <w:szCs w:val="21"/>
                <w:lang w:val="en-GB"/>
              </w:rPr>
              <w:t xml:space="preserve"> Vice-President</w:t>
            </w:r>
          </w:p>
          <w:p w14:paraId="67A3C87A" w14:textId="6E62A6C3" w:rsidR="00447616" w:rsidRPr="00C5649B" w:rsidRDefault="00447616" w:rsidP="00372A94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</w:tc>
      </w:tr>
      <w:tr w:rsidR="00372A94" w:rsidRPr="005A7E6A" w14:paraId="01943AA6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3CB1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09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4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5 - 1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0F72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 xml:space="preserve">Tour de table and </w:t>
            </w: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>Presentation of the HELP Programme and HELP courses</w:t>
            </w:r>
          </w:p>
          <w:p w14:paraId="3D774448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Oana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Girlescu</w:t>
            </w:r>
            <w:proofErr w:type="spellEnd"/>
            <w:r w:rsidRPr="005A7E6A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HELP in the EU III Project Coordinator</w:t>
            </w:r>
            <w:r w:rsidRPr="005A7E6A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 HELP Programme,</w:t>
            </w:r>
            <w:r w:rsidRPr="005A7E6A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 Council of Europe</w:t>
            </w:r>
          </w:p>
          <w:p w14:paraId="23835D04" w14:textId="77777777" w:rsidR="00372A94" w:rsidRPr="00F71803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</w:tc>
      </w:tr>
      <w:tr w:rsidR="00372A94" w:rsidRPr="00C35521" w14:paraId="1C4908A7" w14:textId="77777777" w:rsidTr="00922E9F">
        <w:trPr>
          <w:trHeight w:val="750"/>
        </w:trPr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9DC4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292A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bookmarkStart w:id="4" w:name="_Hlk143164121"/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 xml:space="preserve">Presentation of the HELP course on Combatting Violence against Women and Domestic Violence </w:t>
            </w:r>
          </w:p>
          <w:p w14:paraId="5DC4D0C4" w14:textId="77777777" w:rsidR="00447616" w:rsidRPr="005A7E6A" w:rsidRDefault="00447616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</w:p>
          <w:bookmarkEnd w:id="4"/>
          <w:p w14:paraId="1A6F281C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Maria Andriani Kostopoulou</w:t>
            </w:r>
            <w:r w:rsidRPr="00C35521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President of </w:t>
            </w:r>
            <w:r w:rsidRPr="00C35521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GREVIO,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PhD</w:t>
            </w:r>
            <w:r w:rsidRPr="00C35521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HELP Info Point and HELP Tutor</w:t>
            </w:r>
          </w:p>
          <w:p w14:paraId="35626EFF" w14:textId="77777777" w:rsidR="00372A94" w:rsidRPr="00C35521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</w:tc>
      </w:tr>
      <w:tr w:rsidR="00372A94" w:rsidRPr="005A7E6A" w14:paraId="56061400" w14:textId="77777777" w:rsidTr="00922E9F">
        <w:tc>
          <w:tcPr>
            <w:tcW w:w="16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A43E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11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5 - 1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82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B37E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>Coffee break and group photo</w:t>
            </w:r>
          </w:p>
          <w:p w14:paraId="5EDCC1DD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72A94" w:rsidRPr="005A7E6A" w14:paraId="36431809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203D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11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4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5 - 1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2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8EA3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 w:rsidRPr="005A7E6A">
              <w:rPr>
                <w:rFonts w:ascii="Calibri" w:hAnsi="Calibri" w:cs="Calibri"/>
                <w:b/>
                <w:bCs/>
                <w:lang w:val="en-GB"/>
              </w:rPr>
              <w:t>Case-law of the EC</w:t>
            </w:r>
            <w:r>
              <w:rPr>
                <w:rFonts w:ascii="Calibri" w:hAnsi="Calibri" w:cs="Calibri"/>
                <w:b/>
                <w:bCs/>
                <w:lang w:val="en-GB"/>
              </w:rPr>
              <w:t>t</w:t>
            </w:r>
            <w:r w:rsidRPr="005A7E6A">
              <w:rPr>
                <w:rFonts w:ascii="Calibri" w:hAnsi="Calibri" w:cs="Calibri"/>
                <w:b/>
                <w:bCs/>
                <w:lang w:val="en-GB"/>
              </w:rPr>
              <w:t xml:space="preserve">HR related to </w:t>
            </w: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>Violence against Women and Domestic Violence</w:t>
            </w:r>
          </w:p>
          <w:p w14:paraId="7CB3F22E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Katerina Spanou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, TBC</w:t>
            </w:r>
          </w:p>
          <w:p w14:paraId="1E5ECF4A" w14:textId="77777777" w:rsidR="00372A94" w:rsidRPr="00E564D3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</w:tc>
      </w:tr>
      <w:tr w:rsidR="00372A94" w:rsidRPr="005A7E6A" w14:paraId="31699B97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D60E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12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A730" w14:textId="77777777" w:rsidR="00372A94" w:rsidRPr="00B51496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</w:pPr>
            <w:r w:rsidRPr="00B51496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Case-law of the EC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US" w:eastAsia="en-US"/>
              </w:rPr>
              <w:t>t</w:t>
            </w:r>
            <w:r w:rsidRPr="00B51496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HR </w:t>
            </w:r>
            <w:r w:rsidRPr="00B51496">
              <w:rPr>
                <w:rFonts w:ascii="Myriad Pro" w:eastAsiaTheme="minorHAnsi" w:hAnsi="Myriad Pro" w:cstheme="minorHAnsi"/>
                <w:sz w:val="20"/>
                <w:szCs w:val="20"/>
                <w:lang w:val="en-US" w:eastAsia="en-US"/>
              </w:rPr>
              <w:t xml:space="preserve">in Bulgarian cases related to violence against women and domestic violence. </w:t>
            </w:r>
            <w:r w:rsidRPr="00523092">
              <w:rPr>
                <w:rFonts w:ascii="Myriad Pro" w:eastAsiaTheme="minorHAnsi" w:hAnsi="Myriad Pro" w:cstheme="minorHAnsi"/>
                <w:sz w:val="20"/>
                <w:szCs w:val="20"/>
                <w:lang w:val="en-US" w:eastAsia="en-US"/>
              </w:rPr>
              <w:t>The state's legislative response</w:t>
            </w:r>
          </w:p>
          <w:p w14:paraId="745F9694" w14:textId="77777777" w:rsidR="00372A94" w:rsidRPr="00B51496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GB" w:eastAsia="en-US"/>
              </w:rPr>
              <w:t xml:space="preserve">Maria </w:t>
            </w:r>
            <w:proofErr w:type="spellStart"/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GB" w:eastAsia="en-US"/>
              </w:rPr>
              <w:t>Doncheva</w:t>
            </w:r>
            <w:proofErr w:type="spellEnd"/>
            <w:r w:rsidRPr="00B51496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 xml:space="preserve">, </w:t>
            </w:r>
            <w:r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 xml:space="preserve">Vice President and </w:t>
            </w:r>
            <w:r w:rsidRPr="00B51496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 xml:space="preserve">Judge at the Sofia </w:t>
            </w:r>
            <w:r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Regional</w:t>
            </w:r>
            <w:r w:rsidRPr="00B51496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Court, HELP certified tutor </w:t>
            </w:r>
          </w:p>
          <w:p w14:paraId="1220AA2C" w14:textId="77777777" w:rsidR="00372A94" w:rsidRPr="00CF6DDB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highlight w:val="yellow"/>
                <w:lang w:val="en-US" w:eastAsia="en-US"/>
              </w:rPr>
            </w:pPr>
          </w:p>
          <w:p w14:paraId="0A2D1DF3" w14:textId="77777777" w:rsidR="00372A94" w:rsidRPr="00F71803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sz w:val="20"/>
                <w:szCs w:val="20"/>
                <w:lang w:val="en-US" w:eastAsia="en-US"/>
              </w:rPr>
            </w:pPr>
            <w:r w:rsidRPr="00F71803">
              <w:rPr>
                <w:rFonts w:ascii="Myriad Pro" w:eastAsiaTheme="minorHAnsi" w:hAnsi="Myriad Pro" w:cstheme="minorHAnsi"/>
                <w:sz w:val="20"/>
                <w:szCs w:val="20"/>
                <w:lang w:val="en-US" w:eastAsia="en-US"/>
              </w:rPr>
              <w:t>Cross-Border Recognition and Enforcement of Protection Measures Under Regulation 606/2013</w:t>
            </w:r>
          </w:p>
          <w:p w14:paraId="7FE29D15" w14:textId="77777777" w:rsidR="00372A94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71803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Assoc. Prof. </w:t>
            </w:r>
            <w:proofErr w:type="spellStart"/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US" w:eastAsia="en-US"/>
              </w:rPr>
              <w:t>Boriana</w:t>
            </w:r>
            <w:proofErr w:type="spellEnd"/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US" w:eastAsia="en-US"/>
              </w:rPr>
              <w:t>Musseva</w:t>
            </w:r>
            <w:proofErr w:type="spellEnd"/>
            <w:r w:rsidRPr="00F71803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, PhD, attorney-at-law at the Sofia Bar Association, Head of the International Law and International Relations Department of the Faculty of Law of Sofia</w:t>
            </w:r>
            <w:r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F71803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University “St. </w:t>
            </w:r>
            <w:proofErr w:type="spellStart"/>
            <w:r w:rsidRPr="00F71803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Kliment</w:t>
            </w:r>
            <w:proofErr w:type="spellEnd"/>
            <w:r w:rsidRPr="00F71803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71803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Ohridski</w:t>
            </w:r>
            <w:proofErr w:type="spellEnd"/>
            <w:r w:rsidRPr="00F71803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”</w:t>
            </w:r>
          </w:p>
          <w:p w14:paraId="33B13C78" w14:textId="77777777" w:rsidR="00372A94" w:rsidRPr="00E564D3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372A94" w:rsidRPr="005A7E6A" w14:paraId="3FE3248A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BB16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13.30 – 13.50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FC8F" w14:textId="77777777" w:rsidR="00372A94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</w:pP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Sexual Harassment at 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W</w:t>
            </w: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ork as a 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F</w:t>
            </w: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orm of 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V</w:t>
            </w: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iolence against 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W</w:t>
            </w: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omen and 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D</w:t>
            </w: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iscrimination on 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G</w:t>
            </w: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 xml:space="preserve">rounds of </w:t>
            </w:r>
            <w:r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S</w:t>
            </w:r>
            <w:r w:rsidRPr="008161AC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ex</w:t>
            </w:r>
            <w:r w:rsidRPr="005A7E6A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br/>
            </w:r>
            <w:proofErr w:type="spellStart"/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GB" w:eastAsia="en-US"/>
              </w:rPr>
              <w:t>Deta</w:t>
            </w:r>
            <w:proofErr w:type="spellEnd"/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447616">
              <w:rPr>
                <w:rFonts w:ascii="Myriad Pro" w:eastAsiaTheme="minorHAnsi" w:hAnsi="Myriad Pro" w:cstheme="minorHAnsi"/>
                <w:i/>
                <w:iCs/>
                <w:sz w:val="20"/>
                <w:szCs w:val="20"/>
                <w:lang w:val="en-GB" w:eastAsia="en-US"/>
              </w:rPr>
              <w:t>Petroglou</w:t>
            </w:r>
            <w:proofErr w:type="spellEnd"/>
            <w:r w:rsidRPr="008161AC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>, Lawyer, Member of the European Equality Legal Network (</w:t>
            </w:r>
            <w:r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>G</w:t>
            </w:r>
            <w:r w:rsidRPr="008161AC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 xml:space="preserve">ender </w:t>
            </w:r>
            <w:r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>E</w:t>
            </w:r>
            <w:r w:rsidRPr="008161AC"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  <w:t>quality)</w:t>
            </w:r>
          </w:p>
          <w:p w14:paraId="1498AAF5" w14:textId="77777777" w:rsidR="00372A94" w:rsidRPr="00E564D3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b w:val="0"/>
                <w:bCs w:val="0"/>
                <w:i/>
                <w:iCs/>
                <w:sz w:val="20"/>
                <w:szCs w:val="20"/>
                <w:lang w:val="en-GB" w:eastAsia="en-US"/>
              </w:rPr>
            </w:pPr>
          </w:p>
        </w:tc>
      </w:tr>
      <w:tr w:rsidR="00372A94" w:rsidRPr="005A7E6A" w14:paraId="45F7EF01" w14:textId="77777777" w:rsidTr="00922E9F">
        <w:tc>
          <w:tcPr>
            <w:tcW w:w="16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8A11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lastRenderedPageBreak/>
              <w:t>13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5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82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700A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>Lunch break</w:t>
            </w:r>
          </w:p>
          <w:p w14:paraId="2024FC83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72A94" w:rsidRPr="005A7E6A" w14:paraId="11FA6A58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C2CB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15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5 - 1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5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BFE3" w14:textId="77777777" w:rsidR="00372A94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hAnsi="Myriad Pro" w:cstheme="minorHAnsi"/>
                <w:b w:val="0"/>
                <w:bCs w:val="0"/>
                <w:sz w:val="20"/>
                <w:szCs w:val="20"/>
                <w:lang w:val="en-GB"/>
              </w:rPr>
            </w:pPr>
            <w:bookmarkStart w:id="5" w:name="_Hlk143164111"/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Monitoring Work of GREVIO</w:t>
            </w:r>
            <w:r w:rsidRPr="005A7E6A">
              <w:rPr>
                <w:rFonts w:ascii="Myriad Pro" w:hAnsi="Myriad Pro" w:cstheme="minorHAnsi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</w:p>
          <w:p w14:paraId="166496CA" w14:textId="77777777" w:rsidR="00447616" w:rsidRPr="005A7E6A" w:rsidRDefault="00447616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</w:pPr>
          </w:p>
          <w:bookmarkEnd w:id="5"/>
          <w:p w14:paraId="0E4F2EA6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Maria Andriani Kostopoulou</w:t>
            </w:r>
            <w:r w:rsidRPr="00C35521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President of </w:t>
            </w:r>
            <w:r w:rsidRPr="00C35521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GREVIO, 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PhD</w:t>
            </w:r>
          </w:p>
          <w:p w14:paraId="0EBD5F37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</w:p>
        </w:tc>
      </w:tr>
      <w:tr w:rsidR="00372A94" w:rsidRPr="005A7E6A" w14:paraId="40BF22D2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6FA2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15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4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5 - 1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6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867F" w14:textId="77777777" w:rsidR="00372A94" w:rsidRPr="005A7E6A" w:rsidRDefault="00372A94" w:rsidP="00922E9F">
            <w:pPr>
              <w:pStyle w:val="3"/>
              <w:spacing w:before="0" w:beforeAutospacing="0" w:after="0" w:afterAutospacing="0"/>
              <w:textAlignment w:val="baseline"/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</w:pPr>
            <w:r w:rsidRPr="005A7E6A">
              <w:rPr>
                <w:rFonts w:ascii="Myriad Pro" w:eastAsiaTheme="minorHAnsi" w:hAnsi="Myriad Pro" w:cstheme="minorHAnsi"/>
                <w:sz w:val="20"/>
                <w:szCs w:val="20"/>
                <w:lang w:val="en-GB" w:eastAsia="en-US"/>
              </w:rPr>
              <w:t>Combatting Violence against Women and Domestic Violence – Comparative prospective</w:t>
            </w:r>
          </w:p>
          <w:p w14:paraId="163D9E84" w14:textId="77777777" w:rsidR="00372A94" w:rsidRPr="00760DE7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HELP tutors for the g</w:t>
            </w:r>
            <w:r w:rsidRPr="00760DE7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roup from Bulgaria –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Dilyana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Giteva</w:t>
            </w:r>
            <w:proofErr w:type="spellEnd"/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 and</w:t>
            </w:r>
            <w:r w:rsidRPr="00760DE7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Tomsilav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Toshkov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4F6E267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>HELP tutor for the g</w:t>
            </w:r>
            <w:r w:rsidRPr="00760DE7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roup from Greece – </w:t>
            </w:r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Maria Andriani Kostopoulou</w:t>
            </w:r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1E5868F4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</w:p>
        </w:tc>
      </w:tr>
      <w:tr w:rsidR="00372A94" w:rsidRPr="005A7E6A" w14:paraId="154C2E00" w14:textId="77777777" w:rsidTr="00922E9F">
        <w:tc>
          <w:tcPr>
            <w:tcW w:w="169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A562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16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30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7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21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8B4C" w14:textId="77777777" w:rsidR="00372A94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>Coffee break</w:t>
            </w:r>
          </w:p>
          <w:p w14:paraId="276CD5A0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72A94" w:rsidRPr="00760DE7" w14:paraId="4D161600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656E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17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00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7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05FA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 xml:space="preserve">The implementation of the course: presentation of the course pages, planning, evaluation - 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Session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 xml:space="preserve"> moderated by the HELP Course Tutors</w:t>
            </w:r>
          </w:p>
          <w:p w14:paraId="52E71991" w14:textId="77777777" w:rsidR="00372A94" w:rsidRPr="00760DE7" w:rsidRDefault="00372A94" w:rsidP="00922E9F">
            <w:pPr>
              <w:spacing w:after="0"/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</w:pPr>
            <w:r w:rsidRPr="00760DE7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Group from Bulgaria –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Dilyana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Giteva</w:t>
            </w:r>
            <w:proofErr w:type="spellEnd"/>
            <w:r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 and</w:t>
            </w:r>
            <w:r w:rsidRPr="00760DE7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Tomsilav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>Toshkov</w:t>
            </w:r>
            <w:proofErr w:type="spellEnd"/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06CCB00A" w14:textId="77777777" w:rsidR="00372A94" w:rsidRPr="00447616" w:rsidRDefault="00372A94" w:rsidP="00922E9F">
            <w:pPr>
              <w:spacing w:after="0"/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60DE7">
              <w:rPr>
                <w:rFonts w:ascii="Myriad Pro" w:hAnsi="Myriad Pro" w:cstheme="minorHAnsi"/>
                <w:i/>
                <w:iCs/>
                <w:sz w:val="20"/>
                <w:szCs w:val="20"/>
                <w:lang w:val="en-GB"/>
              </w:rPr>
              <w:t xml:space="preserve">Group from Greece – </w:t>
            </w:r>
            <w:r w:rsidRPr="00447616">
              <w:rPr>
                <w:rFonts w:ascii="Myriad Pro" w:hAnsi="Myriad Pro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Maria Andriani Kostopoulou </w:t>
            </w:r>
          </w:p>
          <w:p w14:paraId="758A135F" w14:textId="77777777" w:rsidR="00372A94" w:rsidRPr="00760DE7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</w:p>
        </w:tc>
      </w:tr>
      <w:tr w:rsidR="00372A94" w:rsidRPr="005A7E6A" w14:paraId="352C2393" w14:textId="77777777" w:rsidTr="00922E9F"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ECD1" w14:textId="77777777" w:rsidR="00372A94" w:rsidRPr="005A7E6A" w:rsidRDefault="00372A94" w:rsidP="00922E9F">
            <w:pPr>
              <w:spacing w:after="0"/>
              <w:rPr>
                <w:rFonts w:ascii="Myriad Pro" w:hAnsi="Myriad Pro" w:cstheme="minorHAnsi"/>
                <w:sz w:val="20"/>
                <w:szCs w:val="20"/>
                <w:lang w:val="en-GB"/>
              </w:rPr>
            </w:pPr>
            <w:bookmarkStart w:id="6" w:name="_Hlk117254972"/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17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4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5 - 1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8</w:t>
            </w:r>
            <w:r w:rsidRPr="005A7E6A">
              <w:rPr>
                <w:rFonts w:ascii="Myriad Pro" w:hAnsi="Myriad Pro" w:cstheme="minorHAnsi"/>
                <w:sz w:val="20"/>
                <w:szCs w:val="20"/>
                <w:lang w:val="en-GB"/>
              </w:rPr>
              <w:t>.</w:t>
            </w:r>
            <w:r>
              <w:rPr>
                <w:rFonts w:ascii="Myriad Pro" w:hAnsi="Myriad Pro" w:cstheme="minorHAnsi"/>
                <w:sz w:val="20"/>
                <w:szCs w:val="20"/>
                <w:lang w:val="en-GB"/>
              </w:rPr>
              <w:t>00</w:t>
            </w:r>
          </w:p>
        </w:tc>
        <w:tc>
          <w:tcPr>
            <w:tcW w:w="8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0092" w14:textId="77777777" w:rsidR="00372A94" w:rsidRDefault="00372A94" w:rsidP="00922E9F">
            <w:pPr>
              <w:spacing w:after="0"/>
              <w:jc w:val="both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  <w:r w:rsidRPr="005A7E6A"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  <w:t xml:space="preserve">Q/A session, conclusions and closure </w:t>
            </w:r>
          </w:p>
          <w:p w14:paraId="4BCA9111" w14:textId="77777777" w:rsidR="00372A94" w:rsidRPr="005A7E6A" w:rsidRDefault="00372A94" w:rsidP="00922E9F">
            <w:pPr>
              <w:spacing w:after="0"/>
              <w:jc w:val="both"/>
              <w:rPr>
                <w:rFonts w:ascii="Myriad Pro" w:hAnsi="Myriad Pro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0"/>
      <w:bookmarkEnd w:id="3"/>
      <w:bookmarkEnd w:id="6"/>
    </w:tbl>
    <w:p w14:paraId="795D958A" w14:textId="77777777" w:rsidR="00372A94" w:rsidRPr="005A7E6A" w:rsidRDefault="00372A94" w:rsidP="00372A94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lang w:val="en-GB"/>
        </w:rPr>
      </w:pPr>
    </w:p>
    <w:bookmarkEnd w:id="1"/>
    <w:p w14:paraId="163ED8DB" w14:textId="77777777" w:rsidR="00372A94" w:rsidRPr="005A7E6A" w:rsidRDefault="00372A94" w:rsidP="00372A94">
      <w:pPr>
        <w:rPr>
          <w:rFonts w:ascii="Myriad Pro" w:hAnsi="Myriad Pro" w:cs="Calibri"/>
          <w:bCs/>
          <w:i/>
          <w:iCs/>
          <w:sz w:val="20"/>
          <w:szCs w:val="20"/>
          <w:lang w:val="en-GB"/>
        </w:rPr>
      </w:pPr>
      <w:r w:rsidRPr="005A7E6A">
        <w:rPr>
          <w:rFonts w:ascii="Myriad Pro" w:hAnsi="Myriad Pro" w:cs="Calibri"/>
          <w:bCs/>
          <w:i/>
          <w:iCs/>
          <w:sz w:val="20"/>
          <w:szCs w:val="20"/>
          <w:lang w:val="en-GB"/>
        </w:rPr>
        <w:t>*Agenda may be subject to change</w:t>
      </w:r>
      <w:r w:rsidRPr="005A7E6A">
        <w:rPr>
          <w:rFonts w:ascii="Myriad Pro" w:hAnsi="Myriad Pro" w:cs="Calibri"/>
          <w:sz w:val="20"/>
          <w:szCs w:val="20"/>
          <w:lang w:val="en-GB"/>
        </w:rPr>
        <w:tab/>
      </w:r>
    </w:p>
    <w:p w14:paraId="767FFCF0" w14:textId="7DA7CEC0" w:rsidR="00A33A8D" w:rsidRPr="00372A94" w:rsidRDefault="00A33A8D" w:rsidP="00372A94">
      <w:pPr>
        <w:rPr>
          <w:lang w:val="en-GB"/>
        </w:rPr>
      </w:pPr>
    </w:p>
    <w:sectPr w:rsidR="00A33A8D" w:rsidRPr="00372A94" w:rsidSect="00A6027C">
      <w:headerReference w:type="default" r:id="rId9"/>
      <w:footerReference w:type="default" r:id="rId10"/>
      <w:headerReference w:type="first" r:id="rId11"/>
      <w:pgSz w:w="12240" w:h="15840"/>
      <w:pgMar w:top="1440" w:right="1183" w:bottom="709" w:left="1134" w:header="28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F8EE" w14:textId="77777777" w:rsidR="00685491" w:rsidRDefault="00685491" w:rsidP="00850729">
      <w:pPr>
        <w:spacing w:after="0" w:line="240" w:lineRule="auto"/>
      </w:pPr>
      <w:r>
        <w:separator/>
      </w:r>
    </w:p>
  </w:endnote>
  <w:endnote w:type="continuationSeparator" w:id="0">
    <w:p w14:paraId="075646D1" w14:textId="77777777" w:rsidR="00685491" w:rsidRDefault="00685491" w:rsidP="00850729">
      <w:pPr>
        <w:spacing w:after="0" w:line="240" w:lineRule="auto"/>
      </w:pPr>
      <w:r>
        <w:continuationSeparator/>
      </w:r>
    </w:p>
  </w:endnote>
  <w:endnote w:type="continuationNotice" w:id="1">
    <w:p w14:paraId="308DF03D" w14:textId="77777777" w:rsidR="00685491" w:rsidRDefault="00685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9AEB" w14:textId="4BAB64FB" w:rsidR="00BB1F81" w:rsidRPr="00A33A8D" w:rsidRDefault="005D0495" w:rsidP="00A33A8D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</w:pPr>
    <w:r w:rsidRPr="00130458"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  <w:t xml:space="preserve">This </w:t>
    </w:r>
    <w:r w:rsidR="00130458" w:rsidRPr="00130458"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  <w:t>activity is</w:t>
    </w:r>
    <w:r w:rsidRPr="00130458"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  <w:t xml:space="preserve"> funded by the European Union’s Justice Programme (20</w:t>
    </w:r>
    <w:r w:rsidR="00A33A8D"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  <w:t>21</w:t>
    </w:r>
    <w:r w:rsidRPr="00130458"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  <w:t>-202</w:t>
    </w:r>
    <w:r w:rsidR="00A33A8D"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  <w:t>7</w:t>
    </w:r>
    <w:r w:rsidRPr="00130458">
      <w:rPr>
        <w:rFonts w:ascii="TimesNewRomanPSMT" w:hAnsi="TimesNewRomanPSMT" w:cs="TimesNewRomanPSMT"/>
        <w:i/>
        <w:color w:val="808080" w:themeColor="background1" w:themeShade="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AFAD" w14:textId="77777777" w:rsidR="00685491" w:rsidRDefault="00685491" w:rsidP="00850729">
      <w:pPr>
        <w:spacing w:after="0" w:line="240" w:lineRule="auto"/>
      </w:pPr>
      <w:r>
        <w:separator/>
      </w:r>
    </w:p>
  </w:footnote>
  <w:footnote w:type="continuationSeparator" w:id="0">
    <w:p w14:paraId="0EA8A79B" w14:textId="77777777" w:rsidR="00685491" w:rsidRDefault="00685491" w:rsidP="00850729">
      <w:pPr>
        <w:spacing w:after="0" w:line="240" w:lineRule="auto"/>
      </w:pPr>
      <w:r>
        <w:continuationSeparator/>
      </w:r>
    </w:p>
  </w:footnote>
  <w:footnote w:type="continuationNotice" w:id="1">
    <w:p w14:paraId="6E4C83F6" w14:textId="77777777" w:rsidR="00685491" w:rsidRDefault="00685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6E9C" w14:textId="1C95B9D9" w:rsidR="00850729" w:rsidRPr="00E12E4B" w:rsidRDefault="00856F23">
    <w:pPr>
      <w:pStyle w:val="a3"/>
    </w:pPr>
    <w:r w:rsidRPr="00914B54">
      <w:rPr>
        <w:noProof/>
        <w:lang w:val="el-GR" w:eastAsia="el-GR"/>
      </w:rPr>
      <w:drawing>
        <wp:inline distT="0" distB="0" distL="0" distR="0" wp14:anchorId="370768AA" wp14:editId="32470964">
          <wp:extent cx="6286500" cy="75009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793" cy="77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799C" w14:textId="00EE4E80" w:rsidR="00856F23" w:rsidRDefault="00A824A8" w:rsidP="00856F23">
    <w:pPr>
      <w:pStyle w:val="a3"/>
      <w:jc w:val="center"/>
    </w:pPr>
    <w:r w:rsidRPr="0053089D">
      <w:rPr>
        <w:noProof/>
      </w:rPr>
      <w:t xml:space="preserve"> </w:t>
    </w:r>
    <w:r w:rsidR="00856F23" w:rsidRPr="0053089D">
      <w:rPr>
        <w:noProof/>
        <w:lang w:val="el-GR" w:eastAsia="el-GR"/>
      </w:rPr>
      <w:drawing>
        <wp:inline distT="0" distB="0" distL="0" distR="0" wp14:anchorId="2758D2EA" wp14:editId="15A018AD">
          <wp:extent cx="3508450" cy="829310"/>
          <wp:effectExtent l="0" t="0" r="0" b="0"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B6CF718C-0BAB-FF2B-645E-26FD61BA23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B6CF718C-0BAB-FF2B-645E-26FD61BA23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952" cy="880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64D3" w:rsidRPr="00E564D3">
      <w:rPr>
        <w:noProof/>
      </w:rPr>
      <w:t xml:space="preserve"> </w:t>
    </w:r>
    <w:r w:rsidR="00E564D3">
      <w:rPr>
        <w:noProof/>
        <w:lang w:val="el-GR" w:eastAsia="el-GR"/>
      </w:rPr>
      <w:drawing>
        <wp:inline distT="0" distB="0" distL="0" distR="0" wp14:anchorId="6B033A4E" wp14:editId="298DA782">
          <wp:extent cx="682875" cy="72423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75" cy="724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2119"/>
    <w:multiLevelType w:val="hybridMultilevel"/>
    <w:tmpl w:val="C9F0A2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31DB"/>
    <w:multiLevelType w:val="hybridMultilevel"/>
    <w:tmpl w:val="CB204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60409"/>
    <w:multiLevelType w:val="hybridMultilevel"/>
    <w:tmpl w:val="04F47184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504E4"/>
    <w:multiLevelType w:val="hybridMultilevel"/>
    <w:tmpl w:val="AE6C1214"/>
    <w:lvl w:ilvl="0" w:tplc="111498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925D2"/>
    <w:multiLevelType w:val="hybridMultilevel"/>
    <w:tmpl w:val="31FE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0792A"/>
    <w:multiLevelType w:val="hybridMultilevel"/>
    <w:tmpl w:val="254AE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B3AED"/>
    <w:multiLevelType w:val="hybridMultilevel"/>
    <w:tmpl w:val="AD88B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55626"/>
    <w:multiLevelType w:val="hybridMultilevel"/>
    <w:tmpl w:val="5B483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02D4F"/>
    <w:multiLevelType w:val="hybridMultilevel"/>
    <w:tmpl w:val="D38E6E9C"/>
    <w:lvl w:ilvl="0" w:tplc="C4EE8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E6FF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EF7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CFB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CD2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600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418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8FA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BC68D7"/>
    <w:multiLevelType w:val="hybridMultilevel"/>
    <w:tmpl w:val="8068A5EC"/>
    <w:lvl w:ilvl="0" w:tplc="3C38797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B1E1C"/>
    <w:multiLevelType w:val="hybridMultilevel"/>
    <w:tmpl w:val="AEA465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F39FC"/>
    <w:multiLevelType w:val="hybridMultilevel"/>
    <w:tmpl w:val="8D488CB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FA194F"/>
    <w:multiLevelType w:val="hybridMultilevel"/>
    <w:tmpl w:val="A1C8EABC"/>
    <w:lvl w:ilvl="0" w:tplc="254E8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D5864"/>
    <w:multiLevelType w:val="hybridMultilevel"/>
    <w:tmpl w:val="6EE27766"/>
    <w:lvl w:ilvl="0" w:tplc="7C6E2554">
      <w:start w:val="16"/>
      <w:numFmt w:val="bullet"/>
      <w:lvlText w:val="-"/>
      <w:lvlJc w:val="left"/>
      <w:pPr>
        <w:ind w:left="720" w:hanging="360"/>
      </w:pPr>
      <w:rPr>
        <w:rFonts w:ascii="Corbel" w:eastAsiaTheme="minorHAnsi" w:hAnsi="Corbe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A1D68"/>
    <w:multiLevelType w:val="hybridMultilevel"/>
    <w:tmpl w:val="B3069B9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0E6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21647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58FC3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5A44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0D2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C2221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AFA5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44E0AF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5" w15:restartNumberingAfterBreak="0">
    <w:nsid w:val="7B996796"/>
    <w:multiLevelType w:val="hybridMultilevel"/>
    <w:tmpl w:val="F7E0F812"/>
    <w:lvl w:ilvl="0" w:tplc="63EAA7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29"/>
    <w:rsid w:val="000047B2"/>
    <w:rsid w:val="00014977"/>
    <w:rsid w:val="00016280"/>
    <w:rsid w:val="00025D86"/>
    <w:rsid w:val="00041E77"/>
    <w:rsid w:val="00042FF2"/>
    <w:rsid w:val="00060C2F"/>
    <w:rsid w:val="00080993"/>
    <w:rsid w:val="000828B7"/>
    <w:rsid w:val="000863D5"/>
    <w:rsid w:val="000914D3"/>
    <w:rsid w:val="000940C0"/>
    <w:rsid w:val="00097D07"/>
    <w:rsid w:val="000D0096"/>
    <w:rsid w:val="000F2539"/>
    <w:rsid w:val="00112D3D"/>
    <w:rsid w:val="00123E1D"/>
    <w:rsid w:val="00124210"/>
    <w:rsid w:val="00130458"/>
    <w:rsid w:val="001315AE"/>
    <w:rsid w:val="00157781"/>
    <w:rsid w:val="00163547"/>
    <w:rsid w:val="00164884"/>
    <w:rsid w:val="001653C3"/>
    <w:rsid w:val="00171F71"/>
    <w:rsid w:val="00175A1E"/>
    <w:rsid w:val="00176D77"/>
    <w:rsid w:val="00184BCC"/>
    <w:rsid w:val="001866D1"/>
    <w:rsid w:val="0019642F"/>
    <w:rsid w:val="00196794"/>
    <w:rsid w:val="001A5FA3"/>
    <w:rsid w:val="001A7725"/>
    <w:rsid w:val="001B1794"/>
    <w:rsid w:val="001B4E99"/>
    <w:rsid w:val="001B5D18"/>
    <w:rsid w:val="001C0FC5"/>
    <w:rsid w:val="001C2A7B"/>
    <w:rsid w:val="001C4BBA"/>
    <w:rsid w:val="001D29AE"/>
    <w:rsid w:val="001D730C"/>
    <w:rsid w:val="001E4AA5"/>
    <w:rsid w:val="001F0270"/>
    <w:rsid w:val="00213862"/>
    <w:rsid w:val="002228A8"/>
    <w:rsid w:val="002305BE"/>
    <w:rsid w:val="0023127D"/>
    <w:rsid w:val="0025026B"/>
    <w:rsid w:val="00254C98"/>
    <w:rsid w:val="00271046"/>
    <w:rsid w:val="00271667"/>
    <w:rsid w:val="00277DC8"/>
    <w:rsid w:val="00295029"/>
    <w:rsid w:val="0029639E"/>
    <w:rsid w:val="002A45FE"/>
    <w:rsid w:val="002C1CC6"/>
    <w:rsid w:val="002E069E"/>
    <w:rsid w:val="0030371C"/>
    <w:rsid w:val="0033380F"/>
    <w:rsid w:val="00341C25"/>
    <w:rsid w:val="00341D3A"/>
    <w:rsid w:val="00344F21"/>
    <w:rsid w:val="00346CB4"/>
    <w:rsid w:val="00346E3E"/>
    <w:rsid w:val="00354348"/>
    <w:rsid w:val="00372A94"/>
    <w:rsid w:val="00377D6D"/>
    <w:rsid w:val="0038112F"/>
    <w:rsid w:val="003B77B6"/>
    <w:rsid w:val="003C79C9"/>
    <w:rsid w:val="003F0294"/>
    <w:rsid w:val="0041260B"/>
    <w:rsid w:val="00413CD8"/>
    <w:rsid w:val="004254D5"/>
    <w:rsid w:val="00447616"/>
    <w:rsid w:val="00483C7B"/>
    <w:rsid w:val="004A5E79"/>
    <w:rsid w:val="004A6DBF"/>
    <w:rsid w:val="004C07D1"/>
    <w:rsid w:val="004C4342"/>
    <w:rsid w:val="004F376B"/>
    <w:rsid w:val="005034EB"/>
    <w:rsid w:val="00505D22"/>
    <w:rsid w:val="0052523E"/>
    <w:rsid w:val="00543B10"/>
    <w:rsid w:val="00553B19"/>
    <w:rsid w:val="0055669D"/>
    <w:rsid w:val="005602D1"/>
    <w:rsid w:val="00560345"/>
    <w:rsid w:val="00575A44"/>
    <w:rsid w:val="00575ECA"/>
    <w:rsid w:val="00577CC9"/>
    <w:rsid w:val="00593CDB"/>
    <w:rsid w:val="00596CB9"/>
    <w:rsid w:val="005A2B08"/>
    <w:rsid w:val="005A331B"/>
    <w:rsid w:val="005A5770"/>
    <w:rsid w:val="005A7E6A"/>
    <w:rsid w:val="005B3AA9"/>
    <w:rsid w:val="005D0495"/>
    <w:rsid w:val="005E02B6"/>
    <w:rsid w:val="0060003E"/>
    <w:rsid w:val="0060176C"/>
    <w:rsid w:val="006124CF"/>
    <w:rsid w:val="00612D88"/>
    <w:rsid w:val="00630253"/>
    <w:rsid w:val="00642864"/>
    <w:rsid w:val="00645D6F"/>
    <w:rsid w:val="0065623C"/>
    <w:rsid w:val="00660B38"/>
    <w:rsid w:val="00661830"/>
    <w:rsid w:val="00663263"/>
    <w:rsid w:val="00685491"/>
    <w:rsid w:val="00694D1C"/>
    <w:rsid w:val="006969E7"/>
    <w:rsid w:val="006A26A8"/>
    <w:rsid w:val="006A5423"/>
    <w:rsid w:val="006B16E8"/>
    <w:rsid w:val="006C49D8"/>
    <w:rsid w:val="006C5287"/>
    <w:rsid w:val="006C5DF7"/>
    <w:rsid w:val="006D3142"/>
    <w:rsid w:val="006E06BE"/>
    <w:rsid w:val="006E0DBE"/>
    <w:rsid w:val="00705020"/>
    <w:rsid w:val="00716666"/>
    <w:rsid w:val="00720036"/>
    <w:rsid w:val="00743F70"/>
    <w:rsid w:val="00760DE7"/>
    <w:rsid w:val="00770AB7"/>
    <w:rsid w:val="00777691"/>
    <w:rsid w:val="00784C4F"/>
    <w:rsid w:val="007A4B08"/>
    <w:rsid w:val="007B3CF7"/>
    <w:rsid w:val="007B6830"/>
    <w:rsid w:val="007C5C87"/>
    <w:rsid w:val="007E4996"/>
    <w:rsid w:val="007F12F4"/>
    <w:rsid w:val="007F55D9"/>
    <w:rsid w:val="00805427"/>
    <w:rsid w:val="0081753C"/>
    <w:rsid w:val="00817B8D"/>
    <w:rsid w:val="00850729"/>
    <w:rsid w:val="008569B9"/>
    <w:rsid w:val="00856F23"/>
    <w:rsid w:val="00860930"/>
    <w:rsid w:val="0086559E"/>
    <w:rsid w:val="008778BD"/>
    <w:rsid w:val="00880FB3"/>
    <w:rsid w:val="00886718"/>
    <w:rsid w:val="00894C03"/>
    <w:rsid w:val="008B4A7C"/>
    <w:rsid w:val="008D2CBC"/>
    <w:rsid w:val="008D4E6A"/>
    <w:rsid w:val="008F74B1"/>
    <w:rsid w:val="0093148E"/>
    <w:rsid w:val="00935C41"/>
    <w:rsid w:val="009409F2"/>
    <w:rsid w:val="00946F84"/>
    <w:rsid w:val="00951AC8"/>
    <w:rsid w:val="00952215"/>
    <w:rsid w:val="009547DA"/>
    <w:rsid w:val="00960DB2"/>
    <w:rsid w:val="009638A0"/>
    <w:rsid w:val="00982554"/>
    <w:rsid w:val="009916AD"/>
    <w:rsid w:val="00993B25"/>
    <w:rsid w:val="0099608D"/>
    <w:rsid w:val="009A0416"/>
    <w:rsid w:val="009B4947"/>
    <w:rsid w:val="009C06C4"/>
    <w:rsid w:val="009C078F"/>
    <w:rsid w:val="009D113D"/>
    <w:rsid w:val="009E1DEB"/>
    <w:rsid w:val="009E2B3B"/>
    <w:rsid w:val="00A1178B"/>
    <w:rsid w:val="00A266F5"/>
    <w:rsid w:val="00A30347"/>
    <w:rsid w:val="00A33A8D"/>
    <w:rsid w:val="00A51AC1"/>
    <w:rsid w:val="00A6027C"/>
    <w:rsid w:val="00A72EC8"/>
    <w:rsid w:val="00A8060C"/>
    <w:rsid w:val="00A824A8"/>
    <w:rsid w:val="00A90AB8"/>
    <w:rsid w:val="00A91306"/>
    <w:rsid w:val="00AA7F76"/>
    <w:rsid w:val="00AB64B5"/>
    <w:rsid w:val="00AF158D"/>
    <w:rsid w:val="00B01392"/>
    <w:rsid w:val="00B01A59"/>
    <w:rsid w:val="00B07751"/>
    <w:rsid w:val="00B2673D"/>
    <w:rsid w:val="00B275CE"/>
    <w:rsid w:val="00B36F9B"/>
    <w:rsid w:val="00B50457"/>
    <w:rsid w:val="00B50F10"/>
    <w:rsid w:val="00B57D44"/>
    <w:rsid w:val="00B65DDA"/>
    <w:rsid w:val="00B67EDD"/>
    <w:rsid w:val="00B74CA8"/>
    <w:rsid w:val="00B85AF9"/>
    <w:rsid w:val="00B97D79"/>
    <w:rsid w:val="00BA4243"/>
    <w:rsid w:val="00BA5E2F"/>
    <w:rsid w:val="00BB1F81"/>
    <w:rsid w:val="00BD092F"/>
    <w:rsid w:val="00BD5339"/>
    <w:rsid w:val="00BE016D"/>
    <w:rsid w:val="00BE4927"/>
    <w:rsid w:val="00C11DD1"/>
    <w:rsid w:val="00C35521"/>
    <w:rsid w:val="00C5649B"/>
    <w:rsid w:val="00C60366"/>
    <w:rsid w:val="00C61849"/>
    <w:rsid w:val="00C620C0"/>
    <w:rsid w:val="00C64911"/>
    <w:rsid w:val="00C673CB"/>
    <w:rsid w:val="00C867D0"/>
    <w:rsid w:val="00C960CA"/>
    <w:rsid w:val="00CA1974"/>
    <w:rsid w:val="00CB321B"/>
    <w:rsid w:val="00CD1D8A"/>
    <w:rsid w:val="00CE70C0"/>
    <w:rsid w:val="00CE7151"/>
    <w:rsid w:val="00CF146E"/>
    <w:rsid w:val="00CF2DF3"/>
    <w:rsid w:val="00CF7C41"/>
    <w:rsid w:val="00D20652"/>
    <w:rsid w:val="00D21A54"/>
    <w:rsid w:val="00D22B49"/>
    <w:rsid w:val="00D31EEB"/>
    <w:rsid w:val="00D36C8A"/>
    <w:rsid w:val="00D374FA"/>
    <w:rsid w:val="00D448B5"/>
    <w:rsid w:val="00D7424E"/>
    <w:rsid w:val="00D76436"/>
    <w:rsid w:val="00D8608E"/>
    <w:rsid w:val="00D93CEA"/>
    <w:rsid w:val="00DB04EA"/>
    <w:rsid w:val="00DB4872"/>
    <w:rsid w:val="00DC28D6"/>
    <w:rsid w:val="00DC52C1"/>
    <w:rsid w:val="00DD6FDB"/>
    <w:rsid w:val="00DE2574"/>
    <w:rsid w:val="00DE7090"/>
    <w:rsid w:val="00DE7B5D"/>
    <w:rsid w:val="00DE7CF0"/>
    <w:rsid w:val="00E026DD"/>
    <w:rsid w:val="00E061C4"/>
    <w:rsid w:val="00E07669"/>
    <w:rsid w:val="00E07A86"/>
    <w:rsid w:val="00E112E2"/>
    <w:rsid w:val="00E11825"/>
    <w:rsid w:val="00E12E4B"/>
    <w:rsid w:val="00E14BFE"/>
    <w:rsid w:val="00E42CE1"/>
    <w:rsid w:val="00E564D3"/>
    <w:rsid w:val="00E6368E"/>
    <w:rsid w:val="00E71394"/>
    <w:rsid w:val="00E77558"/>
    <w:rsid w:val="00E840FD"/>
    <w:rsid w:val="00EA108B"/>
    <w:rsid w:val="00EA775C"/>
    <w:rsid w:val="00EB1E87"/>
    <w:rsid w:val="00EC4559"/>
    <w:rsid w:val="00EE0408"/>
    <w:rsid w:val="00EE5181"/>
    <w:rsid w:val="00F017F1"/>
    <w:rsid w:val="00F02B8A"/>
    <w:rsid w:val="00F038E9"/>
    <w:rsid w:val="00F0696C"/>
    <w:rsid w:val="00F118F1"/>
    <w:rsid w:val="00F27DA1"/>
    <w:rsid w:val="00F33189"/>
    <w:rsid w:val="00F43AC3"/>
    <w:rsid w:val="00F56E66"/>
    <w:rsid w:val="00F66971"/>
    <w:rsid w:val="00F70472"/>
    <w:rsid w:val="00F71803"/>
    <w:rsid w:val="00F72F46"/>
    <w:rsid w:val="00F75D64"/>
    <w:rsid w:val="00F94B20"/>
    <w:rsid w:val="00FA3C5E"/>
    <w:rsid w:val="00FA53DB"/>
    <w:rsid w:val="00FF1523"/>
    <w:rsid w:val="00FF1A50"/>
    <w:rsid w:val="00FF28E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59F66"/>
  <w15:docId w15:val="{F7EF3B44-354C-4EA5-8449-CFF7E69E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A8"/>
  </w:style>
  <w:style w:type="paragraph" w:styleId="3">
    <w:name w:val="heading 3"/>
    <w:basedOn w:val="a"/>
    <w:link w:val="3Char"/>
    <w:uiPriority w:val="9"/>
    <w:qFormat/>
    <w:rsid w:val="00894C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4">
    <w:name w:val="heading 4"/>
    <w:basedOn w:val="a"/>
    <w:link w:val="4Char"/>
    <w:uiPriority w:val="9"/>
    <w:qFormat/>
    <w:rsid w:val="00894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0729"/>
  </w:style>
  <w:style w:type="paragraph" w:styleId="a4">
    <w:name w:val="footer"/>
    <w:basedOn w:val="a"/>
    <w:link w:val="Char0"/>
    <w:uiPriority w:val="99"/>
    <w:unhideWhenUsed/>
    <w:rsid w:val="00850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0729"/>
  </w:style>
  <w:style w:type="paragraph" w:styleId="a5">
    <w:name w:val="Balloon Text"/>
    <w:basedOn w:val="a"/>
    <w:link w:val="Char1"/>
    <w:uiPriority w:val="99"/>
    <w:semiHidden/>
    <w:unhideWhenUsed/>
    <w:rsid w:val="0085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07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07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4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footnote text"/>
    <w:basedOn w:val="a"/>
    <w:link w:val="Char2"/>
    <w:uiPriority w:val="99"/>
    <w:semiHidden/>
    <w:unhideWhenUsed/>
    <w:rsid w:val="005034EB"/>
    <w:pPr>
      <w:spacing w:after="0" w:line="240" w:lineRule="auto"/>
    </w:pPr>
    <w:rPr>
      <w:sz w:val="20"/>
      <w:szCs w:val="20"/>
      <w:lang w:val="en-GB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5034EB"/>
    <w:rPr>
      <w:sz w:val="20"/>
      <w:szCs w:val="20"/>
      <w:lang w:val="en-GB"/>
    </w:rPr>
  </w:style>
  <w:style w:type="character" w:styleId="a8">
    <w:name w:val="footnote reference"/>
    <w:basedOn w:val="a0"/>
    <w:uiPriority w:val="99"/>
    <w:semiHidden/>
    <w:unhideWhenUsed/>
    <w:rsid w:val="005034EB"/>
    <w:rPr>
      <w:vertAlign w:val="superscript"/>
    </w:rPr>
  </w:style>
  <w:style w:type="character" w:styleId="-">
    <w:name w:val="Hyperlink"/>
    <w:basedOn w:val="a0"/>
    <w:uiPriority w:val="99"/>
    <w:unhideWhenUsed/>
    <w:rsid w:val="005034EB"/>
    <w:rPr>
      <w:color w:val="0000FF" w:themeColor="hyperlink"/>
      <w:u w:val="single"/>
    </w:rPr>
  </w:style>
  <w:style w:type="paragraph" w:styleId="a9">
    <w:name w:val="No Spacing"/>
    <w:link w:val="Char3"/>
    <w:uiPriority w:val="1"/>
    <w:qFormat/>
    <w:rsid w:val="00DE7090"/>
    <w:pPr>
      <w:spacing w:after="0" w:line="240" w:lineRule="auto"/>
    </w:pPr>
    <w:rPr>
      <w:rFonts w:eastAsiaTheme="minorEastAsia"/>
    </w:rPr>
  </w:style>
  <w:style w:type="character" w:customStyle="1" w:styleId="Char3">
    <w:name w:val="Χωρίς διάστιχο Char"/>
    <w:basedOn w:val="a0"/>
    <w:link w:val="a9"/>
    <w:uiPriority w:val="1"/>
    <w:rsid w:val="00DE7090"/>
    <w:rPr>
      <w:rFonts w:eastAsiaTheme="minorEastAsia"/>
    </w:rPr>
  </w:style>
  <w:style w:type="paragraph" w:styleId="aa">
    <w:name w:val="List Paragraph"/>
    <w:basedOn w:val="a"/>
    <w:uiPriority w:val="34"/>
    <w:qFormat/>
    <w:rsid w:val="00176D7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5434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A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3Char">
    <w:name w:val="Επικεφαλίδα 3 Char"/>
    <w:basedOn w:val="a0"/>
    <w:link w:val="3"/>
    <w:uiPriority w:val="9"/>
    <w:rsid w:val="00894C03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4Char">
    <w:name w:val="Επικεφαλίδα 4 Char"/>
    <w:basedOn w:val="a0"/>
    <w:link w:val="4"/>
    <w:uiPriority w:val="9"/>
    <w:rsid w:val="00894C03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contentpasted0">
    <w:name w:val="contentpasted0"/>
    <w:basedOn w:val="a0"/>
    <w:rsid w:val="00E112E2"/>
  </w:style>
  <w:style w:type="character" w:styleId="ab">
    <w:name w:val="annotation reference"/>
    <w:basedOn w:val="a0"/>
    <w:uiPriority w:val="99"/>
    <w:semiHidden/>
    <w:unhideWhenUsed/>
    <w:rsid w:val="009638A0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9638A0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9638A0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9638A0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9638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62A49E-0B2E-477B-8F83-29E07542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TELBIS Anna-Maria</dc:creator>
  <cp:lastModifiedBy>User</cp:lastModifiedBy>
  <cp:revision>2</cp:revision>
  <cp:lastPrinted>2021-05-11T09:58:00Z</cp:lastPrinted>
  <dcterms:created xsi:type="dcterms:W3CDTF">2023-11-21T20:29:00Z</dcterms:created>
  <dcterms:modified xsi:type="dcterms:W3CDTF">2023-11-21T20:29:00Z</dcterms:modified>
</cp:coreProperties>
</file>